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43B" w:rsidRPr="00D9043B" w:rsidRDefault="00D9043B" w:rsidP="00D9043B">
      <w:pPr>
        <w:shd w:val="clear" w:color="auto" w:fill="ECECEC"/>
        <w:spacing w:after="150" w:line="240" w:lineRule="auto"/>
        <w:outlineLvl w:val="0"/>
        <w:rPr>
          <w:rFonts w:ascii="Arial" w:eastAsia="Times New Roman" w:hAnsi="Arial" w:cs="Arial"/>
          <w:b/>
          <w:bCs/>
          <w:color w:val="11418E"/>
          <w:kern w:val="36"/>
          <w:sz w:val="48"/>
          <w:szCs w:val="48"/>
          <w:lang w:eastAsia="en-GB"/>
        </w:rPr>
      </w:pPr>
      <w:r w:rsidRPr="00D9043B">
        <w:rPr>
          <w:rFonts w:ascii="Arial" w:eastAsia="Times New Roman" w:hAnsi="Arial" w:cs="Arial"/>
          <w:b/>
          <w:bCs/>
          <w:color w:val="11418E"/>
          <w:kern w:val="36"/>
          <w:sz w:val="48"/>
          <w:szCs w:val="48"/>
          <w:lang w:eastAsia="en-GB"/>
        </w:rPr>
        <w:t>Bentley Remembers</w:t>
      </w:r>
    </w:p>
    <w:p w:rsidR="00D9043B" w:rsidRDefault="00D9043B" w:rsidP="00D9043B">
      <w:pPr>
        <w:shd w:val="clear" w:color="auto" w:fill="ECECEC"/>
        <w:spacing w:after="150" w:line="270" w:lineRule="atLeast"/>
        <w:rPr>
          <w:rFonts w:ascii="Arial" w:eastAsia="Times New Roman" w:hAnsi="Arial" w:cs="Arial"/>
          <w:color w:val="000000"/>
          <w:sz w:val="36"/>
          <w:szCs w:val="36"/>
          <w:lang w:eastAsia="en-GB"/>
        </w:rPr>
      </w:pPr>
      <w:r w:rsidRPr="00D9043B">
        <w:rPr>
          <w:rFonts w:ascii="Arial" w:eastAsia="Times New Roman" w:hAnsi="Arial" w:cs="Arial"/>
          <w:color w:val="000000"/>
          <w:sz w:val="36"/>
          <w:szCs w:val="36"/>
          <w:lang w:eastAsia="en-GB"/>
        </w:rPr>
        <w:t xml:space="preserve">On Thursday 8th November Bentley staff, governors, children and parents gathered for a special remembrance service at the memorial in the village. Following a reflective service to </w:t>
      </w:r>
      <w:proofErr w:type="spellStart"/>
      <w:r w:rsidRPr="00D9043B">
        <w:rPr>
          <w:rFonts w:ascii="Arial" w:eastAsia="Times New Roman" w:hAnsi="Arial" w:cs="Arial"/>
          <w:color w:val="000000"/>
          <w:sz w:val="36"/>
          <w:szCs w:val="36"/>
          <w:lang w:eastAsia="en-GB"/>
        </w:rPr>
        <w:t>commemoratiing</w:t>
      </w:r>
      <w:proofErr w:type="spellEnd"/>
      <w:r w:rsidRPr="00D9043B">
        <w:rPr>
          <w:rFonts w:ascii="Arial" w:eastAsia="Times New Roman" w:hAnsi="Arial" w:cs="Arial"/>
          <w:color w:val="000000"/>
          <w:sz w:val="36"/>
          <w:szCs w:val="36"/>
          <w:lang w:eastAsia="en-GB"/>
        </w:rPr>
        <w:t> 100 years since the Great War ended, Head Pupils and Malachi accompanied Mrs Austin to lay wreaths, poppy crosses and a commemorative marker on the war graves in St Mary's Church yard. A silence was held to remember those who had fallen. </w:t>
      </w:r>
    </w:p>
    <w:p w:rsidR="00D9043B" w:rsidRPr="00D9043B" w:rsidRDefault="00D9043B" w:rsidP="00D9043B">
      <w:pPr>
        <w:shd w:val="clear" w:color="auto" w:fill="ECECEC"/>
        <w:spacing w:after="150" w:line="270" w:lineRule="atLeast"/>
        <w:rPr>
          <w:rFonts w:ascii="Arial" w:eastAsia="Times New Roman" w:hAnsi="Arial" w:cs="Arial"/>
          <w:color w:val="000000"/>
          <w:sz w:val="36"/>
          <w:szCs w:val="36"/>
          <w:lang w:eastAsia="en-GB"/>
        </w:rPr>
      </w:pPr>
    </w:p>
    <w:p w:rsidR="00D9043B" w:rsidRPr="00D9043B" w:rsidRDefault="00D9043B" w:rsidP="00D9043B">
      <w:pPr>
        <w:shd w:val="clear" w:color="auto" w:fill="ECECEC"/>
        <w:spacing w:after="150" w:line="270" w:lineRule="atLeast"/>
        <w:jc w:val="both"/>
        <w:rPr>
          <w:rFonts w:ascii="Arial" w:eastAsia="Times New Roman" w:hAnsi="Arial" w:cs="Arial"/>
          <w:color w:val="000000"/>
          <w:sz w:val="36"/>
          <w:szCs w:val="36"/>
          <w:lang w:eastAsia="en-GB"/>
        </w:rPr>
      </w:pPr>
      <w:r w:rsidRPr="00D9043B">
        <w:rPr>
          <w:rFonts w:ascii="Arial" w:eastAsia="Times New Roman" w:hAnsi="Arial" w:cs="Arial"/>
          <w:color w:val="000000"/>
          <w:sz w:val="36"/>
          <w:szCs w:val="36"/>
          <w:lang w:eastAsia="en-GB"/>
        </w:rPr>
        <w:t>The rest of the day was given to reflection with ‘stations’ set up all round the school, looking at war and peace in both past and present conflicts and praying for those who find themselves in war-torn parts of the world right now.</w:t>
      </w:r>
    </w:p>
    <w:p w:rsidR="00D9043B" w:rsidRPr="00D9043B" w:rsidRDefault="00D9043B" w:rsidP="00D9043B">
      <w:pPr>
        <w:shd w:val="clear" w:color="auto" w:fill="ECECEC"/>
        <w:spacing w:after="150" w:line="270" w:lineRule="atLeast"/>
        <w:jc w:val="both"/>
        <w:rPr>
          <w:rFonts w:ascii="Arial" w:eastAsia="Times New Roman" w:hAnsi="Arial" w:cs="Arial"/>
          <w:color w:val="000000"/>
          <w:sz w:val="36"/>
          <w:szCs w:val="36"/>
          <w:lang w:eastAsia="en-GB"/>
        </w:rPr>
      </w:pPr>
      <w:r w:rsidRPr="00D9043B">
        <w:rPr>
          <w:rFonts w:ascii="Arial" w:eastAsia="Times New Roman" w:hAnsi="Arial" w:cs="Arial"/>
          <w:color w:val="000000"/>
          <w:sz w:val="36"/>
          <w:szCs w:val="36"/>
          <w:lang w:eastAsia="en-GB"/>
        </w:rPr>
        <w:t>Throughout the week the children have been learning about the First World War, the people who fought in it and the pain and suffering that it caused. Thank you so much to those families who supported the children’s learning by sending in pictures of ancestors who were in the war, artefacts and other memorabilia. The children in Adders even got to handle some 100 year old artefacts to get a tangible feel for the History.</w:t>
      </w:r>
    </w:p>
    <w:p w:rsidR="00D9043B" w:rsidRPr="00D9043B" w:rsidRDefault="00D9043B" w:rsidP="00D9043B">
      <w:pPr>
        <w:shd w:val="clear" w:color="auto" w:fill="ECECEC"/>
        <w:spacing w:after="150" w:line="270" w:lineRule="atLeast"/>
        <w:rPr>
          <w:rFonts w:ascii="Arial" w:eastAsia="Times New Roman" w:hAnsi="Arial" w:cs="Arial"/>
          <w:color w:val="000000"/>
          <w:sz w:val="36"/>
          <w:szCs w:val="36"/>
          <w:lang w:eastAsia="en-GB"/>
        </w:rPr>
      </w:pPr>
      <w:hyperlink r:id="rId5" w:tgtFrame="_blank" w:history="1">
        <w:r w:rsidRPr="00D9043B">
          <w:rPr>
            <w:rFonts w:ascii="Arial" w:eastAsia="Times New Roman" w:hAnsi="Arial" w:cs="Arial"/>
            <w:color w:val="11418E"/>
            <w:sz w:val="18"/>
            <w:szCs w:val="18"/>
            <w:shd w:val="clear" w:color="auto" w:fill="ECECEC"/>
            <w:lang w:eastAsia="en-GB"/>
          </w:rPr>
          <w:br/>
        </w:r>
      </w:hyperlink>
    </w:p>
    <w:p w:rsidR="00903466" w:rsidRDefault="00D9043B">
      <w:r>
        <w:rPr>
          <w:noProof/>
          <w:lang w:eastAsia="en-GB"/>
        </w:rPr>
        <w:lastRenderedPageBreak/>
        <w:drawing>
          <wp:inline distT="0" distB="0" distL="0" distR="0">
            <wp:extent cx="5731510" cy="4298633"/>
            <wp:effectExtent l="0" t="0" r="2540" b="6985"/>
            <wp:docPr id="1" name="Picture 1" descr="\\BPS-SR-001\Home_Folder$\rrudge\Documents\My Pictures\New folder\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S-SR-001\Home_Folder$\rrudge\Documents\My Pictures\New folder\IMG_01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D9043B" w:rsidRDefault="00D9043B">
      <w:r>
        <w:rPr>
          <w:noProof/>
          <w:lang w:eastAsia="en-GB"/>
        </w:rPr>
        <w:drawing>
          <wp:inline distT="0" distB="0" distL="0" distR="0">
            <wp:extent cx="5731510" cy="4298633"/>
            <wp:effectExtent l="0" t="0" r="2540" b="6985"/>
            <wp:docPr id="2" name="Picture 2" descr="C:\Users\rrudge.BENTLEYPS\AppData\Local\Microsoft\Windows\Temporary Internet Files\Content.Word\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udge.BENTLEYPS\AppData\Local\Microsoft\Windows\Temporary Internet Files\Content.Word\IMG_01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bookmarkStart w:id="0" w:name="_GoBack"/>
      <w:bookmarkEnd w:id="0"/>
    </w:p>
    <w:sectPr w:rsidR="00D904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43B"/>
    <w:rsid w:val="00903466"/>
    <w:rsid w:val="00D90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78977">
      <w:bodyDiv w:val="1"/>
      <w:marLeft w:val="0"/>
      <w:marRight w:val="0"/>
      <w:marTop w:val="0"/>
      <w:marBottom w:val="0"/>
      <w:divBdr>
        <w:top w:val="none" w:sz="0" w:space="0" w:color="auto"/>
        <w:left w:val="none" w:sz="0" w:space="0" w:color="auto"/>
        <w:bottom w:val="none" w:sz="0" w:space="0" w:color="auto"/>
        <w:right w:val="none" w:sz="0" w:space="0" w:color="auto"/>
      </w:divBdr>
    </w:div>
    <w:div w:id="1640837900">
      <w:bodyDiv w:val="1"/>
      <w:marLeft w:val="0"/>
      <w:marRight w:val="0"/>
      <w:marTop w:val="0"/>
      <w:marBottom w:val="0"/>
      <w:divBdr>
        <w:top w:val="none" w:sz="0" w:space="0" w:color="auto"/>
        <w:left w:val="none" w:sz="0" w:space="0" w:color="auto"/>
        <w:bottom w:val="none" w:sz="0" w:space="0" w:color="auto"/>
        <w:right w:val="none" w:sz="0" w:space="0" w:color="auto"/>
      </w:divBdr>
      <w:divsChild>
        <w:div w:id="620457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parentview.ofsted.gov.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Rudge</dc:creator>
  <cp:lastModifiedBy>Rachael Rudge</cp:lastModifiedBy>
  <cp:revision>1</cp:revision>
  <cp:lastPrinted>2018-11-12T08:18:00Z</cp:lastPrinted>
  <dcterms:created xsi:type="dcterms:W3CDTF">2018-11-12T08:10:00Z</dcterms:created>
  <dcterms:modified xsi:type="dcterms:W3CDTF">2018-11-12T08:18:00Z</dcterms:modified>
</cp:coreProperties>
</file>